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7B02" w:rsidRDefault="000B7B0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</w:rPr>
      </w:pPr>
      <w:r w:rsidRPr="000B7B02">
        <w:rPr>
          <w:rFonts w:ascii="Century Gothic" w:hAnsi="Century Gothic" w:cs="Century Gothic"/>
          <w:b/>
          <w:bCs/>
        </w:rPr>
        <w:object w:dxaOrig="10201" w:dyaOrig="3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126pt" o:ole="">
            <v:imagedata r:id="rId6" o:title=""/>
          </v:shape>
          <o:OLEObject Type="Embed" ProgID="AcroExch.Document.7" ShapeID="_x0000_i1025" DrawAspect="Content" ObjectID="_1415879624" r:id="rId7"/>
        </w:object>
      </w:r>
    </w:p>
    <w:p w:rsidR="000B7B02" w:rsidRDefault="000B7B02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</w:rPr>
      </w:pPr>
    </w:p>
    <w:p w:rsidR="00DC1D44" w:rsidRDefault="000F69A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Spicy red lentil and tomato soup </w:t>
      </w:r>
    </w:p>
    <w:p w:rsidR="005A3D09" w:rsidRPr="005A3D09" w:rsidRDefault="005A3D09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b/>
          <w:bCs/>
        </w:rPr>
      </w:pPr>
    </w:p>
    <w:p w:rsidR="00440C12" w:rsidRPr="00440C12" w:rsidRDefault="00440C12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440C12">
        <w:rPr>
          <w:rFonts w:ascii="Arial" w:hAnsi="Arial" w:cs="Arial"/>
          <w:b/>
          <w:sz w:val="22"/>
        </w:rPr>
        <w:t>Ingredients</w:t>
      </w:r>
    </w:p>
    <w:p w:rsidR="00440C12" w:rsidRDefault="00440C12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69AD" w:rsidRPr="000F69AD" w:rsidRDefault="000F69AD" w:rsidP="000F69AD">
      <w:pPr>
        <w:rPr>
          <w:rFonts w:ascii="Arial" w:hAnsi="Arial" w:cs="Arial"/>
          <w:sz w:val="22"/>
        </w:rPr>
      </w:pPr>
      <w:r w:rsidRPr="000F69AD">
        <w:rPr>
          <w:rFonts w:ascii="Arial" w:hAnsi="Arial" w:cs="Arial"/>
          <w:sz w:val="22"/>
        </w:rPr>
        <w:t>50ml oil</w:t>
      </w:r>
    </w:p>
    <w:p w:rsidR="000F69AD" w:rsidRPr="000F69AD" w:rsidRDefault="000F69AD" w:rsidP="000F69AD">
      <w:pPr>
        <w:rPr>
          <w:rFonts w:ascii="Arial" w:hAnsi="Arial" w:cs="Arial"/>
          <w:sz w:val="22"/>
        </w:rPr>
      </w:pPr>
      <w:r w:rsidRPr="000F69AD">
        <w:rPr>
          <w:rFonts w:ascii="Arial" w:hAnsi="Arial" w:cs="Arial"/>
          <w:sz w:val="22"/>
        </w:rPr>
        <w:t>2 onions / or a leek</w:t>
      </w:r>
    </w:p>
    <w:p w:rsidR="000F69AD" w:rsidRPr="000F69AD" w:rsidRDefault="000F69AD" w:rsidP="000F69AD">
      <w:pPr>
        <w:rPr>
          <w:rFonts w:ascii="Arial" w:hAnsi="Arial" w:cs="Arial"/>
          <w:sz w:val="22"/>
        </w:rPr>
      </w:pPr>
      <w:r w:rsidRPr="000F69AD">
        <w:rPr>
          <w:rFonts w:ascii="Arial" w:hAnsi="Arial" w:cs="Arial"/>
          <w:sz w:val="22"/>
        </w:rPr>
        <w:t>5 cloves garlic</w:t>
      </w:r>
    </w:p>
    <w:p w:rsidR="000F69AD" w:rsidRPr="000F69AD" w:rsidRDefault="000F69AD" w:rsidP="000F69AD">
      <w:pPr>
        <w:rPr>
          <w:rFonts w:ascii="Arial" w:hAnsi="Arial" w:cs="Arial"/>
          <w:sz w:val="22"/>
        </w:rPr>
      </w:pPr>
      <w:r w:rsidRPr="000F69AD">
        <w:rPr>
          <w:rFonts w:ascii="Arial" w:hAnsi="Arial" w:cs="Arial"/>
          <w:sz w:val="22"/>
        </w:rPr>
        <w:t>2” ginger</w:t>
      </w:r>
    </w:p>
    <w:p w:rsidR="000F69AD" w:rsidRPr="000F69AD" w:rsidRDefault="000F69AD" w:rsidP="000F69AD">
      <w:pPr>
        <w:rPr>
          <w:rFonts w:ascii="Arial" w:hAnsi="Arial" w:cs="Arial"/>
          <w:sz w:val="22"/>
        </w:rPr>
      </w:pPr>
      <w:r w:rsidRPr="000F69AD">
        <w:rPr>
          <w:rFonts w:ascii="Arial" w:hAnsi="Arial" w:cs="Arial"/>
          <w:sz w:val="22"/>
        </w:rPr>
        <w:t xml:space="preserve">1 tsp </w:t>
      </w:r>
      <w:proofErr w:type="spellStart"/>
      <w:r w:rsidRPr="000F69AD">
        <w:rPr>
          <w:rFonts w:ascii="Arial" w:hAnsi="Arial" w:cs="Arial"/>
          <w:sz w:val="22"/>
        </w:rPr>
        <w:t>chilli</w:t>
      </w:r>
      <w:proofErr w:type="spellEnd"/>
      <w:r w:rsidRPr="000F69AD">
        <w:rPr>
          <w:rFonts w:ascii="Arial" w:hAnsi="Arial" w:cs="Arial"/>
          <w:sz w:val="22"/>
        </w:rPr>
        <w:t xml:space="preserve"> flakes</w:t>
      </w:r>
    </w:p>
    <w:p w:rsidR="000F69AD" w:rsidRPr="000F69AD" w:rsidRDefault="000F69AD" w:rsidP="000F69AD">
      <w:pPr>
        <w:rPr>
          <w:rFonts w:ascii="Arial" w:hAnsi="Arial" w:cs="Arial"/>
          <w:sz w:val="22"/>
        </w:rPr>
      </w:pPr>
      <w:r w:rsidRPr="000F69AD">
        <w:rPr>
          <w:rFonts w:ascii="Arial" w:hAnsi="Arial" w:cs="Arial"/>
          <w:sz w:val="22"/>
        </w:rPr>
        <w:t>2tsp cumin seeds</w:t>
      </w:r>
    </w:p>
    <w:p w:rsidR="000F69AD" w:rsidRPr="000F69AD" w:rsidRDefault="000F69AD" w:rsidP="000F69AD">
      <w:pPr>
        <w:rPr>
          <w:rFonts w:ascii="Arial" w:hAnsi="Arial" w:cs="Arial"/>
          <w:sz w:val="22"/>
        </w:rPr>
      </w:pPr>
      <w:r w:rsidRPr="000F69AD">
        <w:rPr>
          <w:rFonts w:ascii="Arial" w:hAnsi="Arial" w:cs="Arial"/>
          <w:sz w:val="22"/>
        </w:rPr>
        <w:t>1 tsp cumin powder</w:t>
      </w:r>
    </w:p>
    <w:p w:rsidR="000F69AD" w:rsidRPr="000F69AD" w:rsidRDefault="000F69AD" w:rsidP="000F69AD">
      <w:pPr>
        <w:rPr>
          <w:rFonts w:ascii="Arial" w:hAnsi="Arial" w:cs="Arial"/>
          <w:sz w:val="22"/>
        </w:rPr>
      </w:pPr>
      <w:r w:rsidRPr="000F69AD">
        <w:rPr>
          <w:rFonts w:ascii="Arial" w:hAnsi="Arial" w:cs="Arial"/>
          <w:sz w:val="22"/>
        </w:rPr>
        <w:t>1tsp coriander seeds</w:t>
      </w:r>
    </w:p>
    <w:p w:rsidR="000F69AD" w:rsidRPr="000F69AD" w:rsidRDefault="000F69AD" w:rsidP="000F69AD">
      <w:pPr>
        <w:rPr>
          <w:rFonts w:ascii="Arial" w:hAnsi="Arial" w:cs="Arial"/>
          <w:sz w:val="22"/>
        </w:rPr>
      </w:pPr>
      <w:r w:rsidRPr="000F69AD">
        <w:rPr>
          <w:rFonts w:ascii="Arial" w:hAnsi="Arial" w:cs="Arial"/>
          <w:sz w:val="22"/>
        </w:rPr>
        <w:t>1tsp salt</w:t>
      </w:r>
    </w:p>
    <w:p w:rsidR="000F69AD" w:rsidRPr="000F69AD" w:rsidRDefault="000F69AD" w:rsidP="000F69AD">
      <w:pPr>
        <w:rPr>
          <w:rFonts w:ascii="Arial" w:hAnsi="Arial" w:cs="Arial"/>
          <w:sz w:val="22"/>
        </w:rPr>
      </w:pPr>
      <w:r w:rsidRPr="000F69AD">
        <w:rPr>
          <w:rFonts w:ascii="Arial" w:hAnsi="Arial" w:cs="Arial"/>
          <w:sz w:val="22"/>
        </w:rPr>
        <w:t>I tin chopped tomatoes</w:t>
      </w:r>
    </w:p>
    <w:p w:rsidR="000F69AD" w:rsidRPr="000F69AD" w:rsidRDefault="000F69AD" w:rsidP="000F69AD">
      <w:pPr>
        <w:rPr>
          <w:rFonts w:ascii="Arial" w:hAnsi="Arial" w:cs="Arial"/>
          <w:sz w:val="22"/>
        </w:rPr>
      </w:pPr>
      <w:r w:rsidRPr="000F69AD">
        <w:rPr>
          <w:rFonts w:ascii="Arial" w:hAnsi="Arial" w:cs="Arial"/>
          <w:sz w:val="22"/>
        </w:rPr>
        <w:t>½ tube tomato paste / puree</w:t>
      </w:r>
    </w:p>
    <w:p w:rsidR="000F69AD" w:rsidRPr="000F69AD" w:rsidRDefault="000F69AD" w:rsidP="000F69AD">
      <w:pPr>
        <w:rPr>
          <w:rFonts w:ascii="Arial" w:hAnsi="Arial" w:cs="Arial"/>
          <w:sz w:val="22"/>
        </w:rPr>
      </w:pPr>
      <w:r w:rsidRPr="000F69AD">
        <w:rPr>
          <w:rFonts w:ascii="Arial" w:hAnsi="Arial" w:cs="Arial"/>
          <w:sz w:val="22"/>
        </w:rPr>
        <w:t>Dash of Worcester sauce</w:t>
      </w:r>
    </w:p>
    <w:p w:rsidR="000F69AD" w:rsidRPr="000F69AD" w:rsidRDefault="000F69AD" w:rsidP="000F69AD">
      <w:pPr>
        <w:rPr>
          <w:rFonts w:ascii="Arial" w:hAnsi="Arial" w:cs="Arial"/>
          <w:sz w:val="22"/>
        </w:rPr>
      </w:pPr>
      <w:r w:rsidRPr="000F69AD">
        <w:rPr>
          <w:rFonts w:ascii="Arial" w:hAnsi="Arial" w:cs="Arial"/>
          <w:sz w:val="22"/>
        </w:rPr>
        <w:t>200g red lentils</w:t>
      </w:r>
    </w:p>
    <w:p w:rsidR="000F69AD" w:rsidRDefault="000F69AD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0F69AD" w:rsidRDefault="000F69AD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40C12" w:rsidRPr="00DA052D" w:rsidRDefault="00440C12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40C12" w:rsidRPr="0017101B" w:rsidRDefault="0017101B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</w:rPr>
      </w:pPr>
      <w:r w:rsidRPr="0017101B">
        <w:rPr>
          <w:rFonts w:ascii="Arial" w:hAnsi="Arial" w:cs="Arial"/>
          <w:b/>
          <w:sz w:val="22"/>
        </w:rPr>
        <w:t>Method</w:t>
      </w:r>
    </w:p>
    <w:p w:rsidR="00DC1D44" w:rsidRPr="00DA052D" w:rsidRDefault="0017101B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Put the lentils is a pan, wash the </w:t>
      </w:r>
      <w:r w:rsidR="005A3D09" w:rsidRPr="00DA052D">
        <w:rPr>
          <w:rFonts w:ascii="Arial" w:hAnsi="Arial" w:cs="Arial"/>
          <w:sz w:val="22"/>
        </w:rPr>
        <w:t>lentils</w:t>
      </w:r>
      <w:r>
        <w:rPr>
          <w:rFonts w:ascii="Arial" w:hAnsi="Arial" w:cs="Arial"/>
          <w:sz w:val="22"/>
        </w:rPr>
        <w:t xml:space="preserve"> </w:t>
      </w:r>
      <w:r w:rsidR="00DC1D44" w:rsidRPr="00DA052D">
        <w:rPr>
          <w:rFonts w:ascii="Arial" w:hAnsi="Arial" w:cs="Arial"/>
          <w:sz w:val="22"/>
        </w:rPr>
        <w:t>thor</w:t>
      </w:r>
      <w:r w:rsidR="007C5F71" w:rsidRPr="00DA052D">
        <w:rPr>
          <w:rFonts w:ascii="Arial" w:hAnsi="Arial" w:cs="Arial"/>
          <w:sz w:val="22"/>
        </w:rPr>
        <w:t>ou</w:t>
      </w:r>
      <w:r w:rsidR="00DC1D44" w:rsidRPr="00DA052D">
        <w:rPr>
          <w:rFonts w:ascii="Arial" w:hAnsi="Arial" w:cs="Arial"/>
          <w:sz w:val="22"/>
        </w:rPr>
        <w:t>ghly</w:t>
      </w:r>
      <w:r>
        <w:rPr>
          <w:rFonts w:ascii="Arial" w:hAnsi="Arial" w:cs="Arial"/>
          <w:sz w:val="22"/>
        </w:rPr>
        <w:t xml:space="preserve"> until the water runs clear. Cover with water so that there is an inch of water above the lentils. </w:t>
      </w:r>
      <w:r w:rsidR="00A96089">
        <w:rPr>
          <w:rFonts w:ascii="Arial" w:hAnsi="Arial" w:cs="Arial"/>
          <w:sz w:val="22"/>
        </w:rPr>
        <w:t xml:space="preserve"> </w:t>
      </w:r>
    </w:p>
    <w:p w:rsidR="00DC1D44" w:rsidRPr="00DA052D" w:rsidRDefault="00DC1D44" w:rsidP="007C5F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A96089" w:rsidRPr="000F69AD" w:rsidRDefault="000F69AD" w:rsidP="000F69A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0F69AD">
        <w:rPr>
          <w:rFonts w:ascii="Arial" w:hAnsi="Arial" w:cs="Arial"/>
          <w:sz w:val="22"/>
        </w:rPr>
        <w:t xml:space="preserve">Dice the onions / leeks and chop garlic and ginger and sweat in oil for about 20 minutes until soft and tender.  Add </w:t>
      </w:r>
      <w:proofErr w:type="spellStart"/>
      <w:r w:rsidRPr="000F69AD">
        <w:rPr>
          <w:rFonts w:ascii="Arial" w:hAnsi="Arial" w:cs="Arial"/>
          <w:sz w:val="22"/>
        </w:rPr>
        <w:t>chilli</w:t>
      </w:r>
      <w:proofErr w:type="spellEnd"/>
      <w:r w:rsidRPr="000F69AD">
        <w:rPr>
          <w:rFonts w:ascii="Arial" w:hAnsi="Arial" w:cs="Arial"/>
          <w:sz w:val="22"/>
        </w:rPr>
        <w:t xml:space="preserve"> flakes, cumin and coriander seeds and cumin powder and fry for a few minutes.  Then add chopped tomatoes and tomato puree, salt and Worcester sauce.  Add half a cup of water and simmer for about 10 mins then add the red lentils.   Add a cup of water and bring to the boil, add vegetable / chicken stock and simmer until the lentils are soft.  Keep checking the water and add if necessary</w:t>
      </w:r>
    </w:p>
    <w:p w:rsidR="00DC1D44" w:rsidRDefault="00DC1D4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:rsidR="000F69AD" w:rsidRDefault="000F69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:rsidR="000F69AD" w:rsidRDefault="000F69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:rsidR="000F69AD" w:rsidRDefault="000F69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:rsidR="000F69AD" w:rsidRPr="000F69AD" w:rsidRDefault="000F69AD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2"/>
        </w:rPr>
      </w:pPr>
    </w:p>
    <w:p w:rsidR="00DC1D44" w:rsidRPr="00DA052D" w:rsidRDefault="00DC1D4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  <w:szCs w:val="22"/>
        </w:rPr>
      </w:pPr>
    </w:p>
    <w:p w:rsidR="00266B91" w:rsidRPr="002E0C50" w:rsidRDefault="00266B91" w:rsidP="00266B91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color w:val="1A0DAB"/>
          <w:sz w:val="16"/>
          <w:szCs w:val="20"/>
        </w:rPr>
        <w:drawing>
          <wp:inline distT="0" distB="0" distL="0" distR="0">
            <wp:extent cx="361950" cy="361950"/>
            <wp:effectExtent l="0" t="0" r="0" b="0"/>
            <wp:docPr id="2" name="Picture 2" descr="https://encrypted-tbn2.gstatic.com/images?q=tbn:ANd9GcQ3UGrD1jVMVuhElurVL4rgLvMW77L7szNdJ6-kDHjVXAt1ioR6haXOH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3UGrD1jVMVuhElurVL4rgLvMW77L7szNdJ6-kDHjVXAt1ioR6haXOH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C50">
        <w:rPr>
          <w:rFonts w:ascii="Arial" w:hAnsi="Arial" w:cs="Arial"/>
          <w:sz w:val="18"/>
        </w:rPr>
        <w:t>Sham’s Kitchen</w:t>
      </w:r>
      <w:r w:rsidRPr="002E0C50">
        <w:rPr>
          <w:sz w:val="18"/>
        </w:rPr>
        <w:t xml:space="preserve">    </w:t>
      </w:r>
      <w:r>
        <w:rPr>
          <w:rFonts w:ascii="Arial" w:hAnsi="Arial" w:cs="Arial"/>
          <w:noProof/>
          <w:color w:val="1A0DAB"/>
          <w:sz w:val="16"/>
          <w:szCs w:val="20"/>
        </w:rPr>
        <w:drawing>
          <wp:inline distT="0" distB="0" distL="0" distR="0">
            <wp:extent cx="361950" cy="361950"/>
            <wp:effectExtent l="0" t="0" r="0" b="0"/>
            <wp:docPr id="1" name="Picture 1" descr="https://encrypted-tbn1.gstatic.com/images?q=tbn:ANd9GcT25FfXPQw3O1FUwuS-55sDaf9BijZTZipQIN_e0VZwJ40Gtci260P22Pmx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25FfXPQw3O1FUwuS-55sDaf9BijZTZipQIN_e0VZwJ40Gtci260P22Pmx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0C50">
        <w:rPr>
          <w:rFonts w:ascii="Arial" w:hAnsi="Arial" w:cs="Arial"/>
          <w:sz w:val="18"/>
        </w:rPr>
        <w:t>@ShamskitchenE17</w:t>
      </w:r>
    </w:p>
    <w:p w:rsidR="00DC1D44" w:rsidRDefault="00DC1D44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2"/>
          <w:szCs w:val="22"/>
        </w:rPr>
      </w:pPr>
    </w:p>
    <w:p w:rsidR="00DC1D44" w:rsidRDefault="00DC1D44">
      <w:pPr>
        <w:widowControl w:val="0"/>
        <w:tabs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color w:val="000000"/>
          <w:sz w:val="20"/>
          <w:szCs w:val="20"/>
        </w:rPr>
      </w:pPr>
    </w:p>
    <w:sectPr w:rsidR="00DC1D44" w:rsidSect="000B7B0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101"/>
    <w:multiLevelType w:val="hybridMultilevel"/>
    <w:tmpl w:val="7F36C15C"/>
    <w:lvl w:ilvl="0" w:tplc="3272B53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B13DB"/>
    <w:multiLevelType w:val="hybridMultilevel"/>
    <w:tmpl w:val="61CC602A"/>
    <w:lvl w:ilvl="0" w:tplc="A0E29C52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44"/>
    <w:rsid w:val="00051060"/>
    <w:rsid w:val="000B7B02"/>
    <w:rsid w:val="000F69AD"/>
    <w:rsid w:val="0017101B"/>
    <w:rsid w:val="00266B91"/>
    <w:rsid w:val="00440C12"/>
    <w:rsid w:val="005A3D09"/>
    <w:rsid w:val="007C5F71"/>
    <w:rsid w:val="00A279CE"/>
    <w:rsid w:val="00A96089"/>
    <w:rsid w:val="00DA052D"/>
    <w:rsid w:val="00DC1D44"/>
    <w:rsid w:val="00F8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9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B9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hyperlink" Target="https://www.google.co.uk/url?url=https://en-gb.facebook.com/&amp;rct=j&amp;frm=1&amp;q=&amp;esrc=s&amp;sa=U&amp;ei=65qZU6D5H4zG7Abq6oDQDg&amp;ved=0CBgQ9QEwAQ&amp;sig2=VcP0eA8GAs0ascUoqIgtlQ&amp;usg=AFQjCNF49_NzVHLtNIwNbhaRufzOdQ4chQ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www.google.co.uk/url?url=https://blog.twitter.com/&amp;rct=j&amp;frm=1&amp;q=&amp;esrc=s&amp;sa=U&amp;ei=JJuZU_SkENGS7Abth4HYBg&amp;ved=0CBYQ9QEwAA&amp;sig2=O9zmy388N2gm2gX2UzKdRQ&amp;usg=AFQjCNGuujxRIYL_w6P5G0PeA8kK7fa9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ELCMHT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mirs</dc:creator>
  <cp:lastModifiedBy>Shameem Mir</cp:lastModifiedBy>
  <cp:revision>2</cp:revision>
  <cp:lastPrinted>2015-09-09T16:11:00Z</cp:lastPrinted>
  <dcterms:created xsi:type="dcterms:W3CDTF">2016-11-30T15:07:00Z</dcterms:created>
  <dcterms:modified xsi:type="dcterms:W3CDTF">2016-11-30T15:07:00Z</dcterms:modified>
</cp:coreProperties>
</file>